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44" w:rsidRDefault="00D9579B">
      <w:r w:rsidRPr="00D9579B">
        <w:drawing>
          <wp:inline distT="0" distB="0" distL="0" distR="0">
            <wp:extent cx="5943600" cy="3344545"/>
            <wp:effectExtent l="19050" t="0" r="19050" b="825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9579B" w:rsidRDefault="00D9579B"/>
    <w:p w:rsidR="00D9579B" w:rsidRDefault="00D9579B">
      <w:r w:rsidRPr="00D9579B">
        <w:drawing>
          <wp:inline distT="0" distB="0" distL="0" distR="0">
            <wp:extent cx="5943600" cy="3348355"/>
            <wp:effectExtent l="19050" t="0" r="19050" b="444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A7FE0" w:rsidRDefault="002A7FE0"/>
    <w:p w:rsidR="002A7FE0" w:rsidRDefault="002A7FE0"/>
    <w:sectPr w:rsidR="002A7FE0" w:rsidSect="00094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7FE0"/>
    <w:rsid w:val="00094E44"/>
    <w:rsid w:val="002A7FE0"/>
    <w:rsid w:val="00D9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eff\Documents\NHL%20Constructio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eff\Documents\NHL%20Construc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/>
            </a:pPr>
            <a:r>
              <a:rPr lang="en-US"/>
              <a:t>Eastern Conference Top 9</a:t>
            </a:r>
            <a:r>
              <a:rPr lang="en-US" baseline="0"/>
              <a:t> Makeup</a:t>
            </a:r>
            <a:endParaRPr lang="en-US"/>
          </a:p>
        </c:rich>
      </c:tx>
    </c:title>
    <c:plotArea>
      <c:layout/>
      <c:barChart>
        <c:barDir val="col"/>
        <c:grouping val="percentStacked"/>
        <c:ser>
          <c:idx val="0"/>
          <c:order val="0"/>
          <c:tx>
            <c:v>Drafted</c:v>
          </c:tx>
          <c:cat>
            <c:strRef>
              <c:f>Eastern!$A$20:$A$34</c:f>
              <c:strCache>
                <c:ptCount val="15"/>
                <c:pt idx="0">
                  <c:v>BOS</c:v>
                </c:pt>
                <c:pt idx="1">
                  <c:v>BUF</c:v>
                </c:pt>
                <c:pt idx="2">
                  <c:v>CAR</c:v>
                </c:pt>
                <c:pt idx="3">
                  <c:v>FLA</c:v>
                </c:pt>
                <c:pt idx="4">
                  <c:v>MTL</c:v>
                </c:pt>
                <c:pt idx="5">
                  <c:v>NJD</c:v>
                </c:pt>
                <c:pt idx="6">
                  <c:v>NYI</c:v>
                </c:pt>
                <c:pt idx="7">
                  <c:v>NYR</c:v>
                </c:pt>
                <c:pt idx="8">
                  <c:v>OTT</c:v>
                </c:pt>
                <c:pt idx="9">
                  <c:v>PHI</c:v>
                </c:pt>
                <c:pt idx="10">
                  <c:v>PIT</c:v>
                </c:pt>
                <c:pt idx="11">
                  <c:v>TBL</c:v>
                </c:pt>
                <c:pt idx="12">
                  <c:v>TOR</c:v>
                </c:pt>
                <c:pt idx="13">
                  <c:v>WSH</c:v>
                </c:pt>
                <c:pt idx="14">
                  <c:v>WPG</c:v>
                </c:pt>
              </c:strCache>
            </c:strRef>
          </c:cat>
          <c:val>
            <c:numRef>
              <c:f>Eastern!$B$20:$B$34</c:f>
              <c:numCache>
                <c:formatCode>0.0%</c:formatCode>
                <c:ptCount val="15"/>
                <c:pt idx="0">
                  <c:v>0.55555555555555569</c:v>
                </c:pt>
                <c:pt idx="1">
                  <c:v>0.66666666666666663</c:v>
                </c:pt>
                <c:pt idx="2">
                  <c:v>0.44444444444444442</c:v>
                </c:pt>
                <c:pt idx="3">
                  <c:v>0.1111111111111111</c:v>
                </c:pt>
                <c:pt idx="4">
                  <c:v>0.22222222222222221</c:v>
                </c:pt>
                <c:pt idx="5">
                  <c:v>0.33333333333333331</c:v>
                </c:pt>
                <c:pt idx="6">
                  <c:v>0.55555555555555569</c:v>
                </c:pt>
                <c:pt idx="7">
                  <c:v>0.55555555555555569</c:v>
                </c:pt>
                <c:pt idx="8">
                  <c:v>0.7777777777777779</c:v>
                </c:pt>
                <c:pt idx="9">
                  <c:v>0.22222222222222221</c:v>
                </c:pt>
                <c:pt idx="10">
                  <c:v>0.44444444444444442</c:v>
                </c:pt>
                <c:pt idx="11">
                  <c:v>0.33333333333333331</c:v>
                </c:pt>
                <c:pt idx="12">
                  <c:v>0.33333333333333331</c:v>
                </c:pt>
                <c:pt idx="13">
                  <c:v>0.44444444444444442</c:v>
                </c:pt>
                <c:pt idx="14">
                  <c:v>0.44444444444444442</c:v>
                </c:pt>
              </c:numCache>
            </c:numRef>
          </c:val>
        </c:ser>
        <c:ser>
          <c:idx val="1"/>
          <c:order val="1"/>
          <c:tx>
            <c:v>Free Agent</c:v>
          </c:tx>
          <c:cat>
            <c:strRef>
              <c:f>Eastern!$A$20:$A$34</c:f>
              <c:strCache>
                <c:ptCount val="15"/>
                <c:pt idx="0">
                  <c:v>BOS</c:v>
                </c:pt>
                <c:pt idx="1">
                  <c:v>BUF</c:v>
                </c:pt>
                <c:pt idx="2">
                  <c:v>CAR</c:v>
                </c:pt>
                <c:pt idx="3">
                  <c:v>FLA</c:v>
                </c:pt>
                <c:pt idx="4">
                  <c:v>MTL</c:v>
                </c:pt>
                <c:pt idx="5">
                  <c:v>NJD</c:v>
                </c:pt>
                <c:pt idx="6">
                  <c:v>NYI</c:v>
                </c:pt>
                <c:pt idx="7">
                  <c:v>NYR</c:v>
                </c:pt>
                <c:pt idx="8">
                  <c:v>OTT</c:v>
                </c:pt>
                <c:pt idx="9">
                  <c:v>PHI</c:v>
                </c:pt>
                <c:pt idx="10">
                  <c:v>PIT</c:v>
                </c:pt>
                <c:pt idx="11">
                  <c:v>TBL</c:v>
                </c:pt>
                <c:pt idx="12">
                  <c:v>TOR</c:v>
                </c:pt>
                <c:pt idx="13">
                  <c:v>WSH</c:v>
                </c:pt>
                <c:pt idx="14">
                  <c:v>WPG</c:v>
                </c:pt>
              </c:strCache>
            </c:strRef>
          </c:cat>
          <c:val>
            <c:numRef>
              <c:f>Eastern!$C$20:$C$34</c:f>
              <c:numCache>
                <c:formatCode>0.0%</c:formatCode>
                <c:ptCount val="15"/>
                <c:pt idx="1">
                  <c:v>0.1111111111111111</c:v>
                </c:pt>
                <c:pt idx="2">
                  <c:v>0.22222222222222221</c:v>
                </c:pt>
                <c:pt idx="3">
                  <c:v>0.33333333333333331</c:v>
                </c:pt>
                <c:pt idx="4">
                  <c:v>0.44444444444444442</c:v>
                </c:pt>
                <c:pt idx="5">
                  <c:v>0.44444444444444442</c:v>
                </c:pt>
                <c:pt idx="6">
                  <c:v>0.33333333333333331</c:v>
                </c:pt>
                <c:pt idx="7">
                  <c:v>0.33333333333333331</c:v>
                </c:pt>
                <c:pt idx="9">
                  <c:v>0.33333333333333331</c:v>
                </c:pt>
                <c:pt idx="10">
                  <c:v>0.22222222222222221</c:v>
                </c:pt>
                <c:pt idx="11">
                  <c:v>0.33333333333333331</c:v>
                </c:pt>
                <c:pt idx="12">
                  <c:v>0.33333333333333331</c:v>
                </c:pt>
                <c:pt idx="13">
                  <c:v>0.22222222222222221</c:v>
                </c:pt>
                <c:pt idx="14">
                  <c:v>0.33333333333333331</c:v>
                </c:pt>
              </c:numCache>
            </c:numRef>
          </c:val>
        </c:ser>
        <c:ser>
          <c:idx val="2"/>
          <c:order val="2"/>
          <c:tx>
            <c:v>Traded</c:v>
          </c:tx>
          <c:cat>
            <c:strRef>
              <c:f>Eastern!$A$20:$A$34</c:f>
              <c:strCache>
                <c:ptCount val="15"/>
                <c:pt idx="0">
                  <c:v>BOS</c:v>
                </c:pt>
                <c:pt idx="1">
                  <c:v>BUF</c:v>
                </c:pt>
                <c:pt idx="2">
                  <c:v>CAR</c:v>
                </c:pt>
                <c:pt idx="3">
                  <c:v>FLA</c:v>
                </c:pt>
                <c:pt idx="4">
                  <c:v>MTL</c:v>
                </c:pt>
                <c:pt idx="5">
                  <c:v>NJD</c:v>
                </c:pt>
                <c:pt idx="6">
                  <c:v>NYI</c:v>
                </c:pt>
                <c:pt idx="7">
                  <c:v>NYR</c:v>
                </c:pt>
                <c:pt idx="8">
                  <c:v>OTT</c:v>
                </c:pt>
                <c:pt idx="9">
                  <c:v>PHI</c:v>
                </c:pt>
                <c:pt idx="10">
                  <c:v>PIT</c:v>
                </c:pt>
                <c:pt idx="11">
                  <c:v>TBL</c:v>
                </c:pt>
                <c:pt idx="12">
                  <c:v>TOR</c:v>
                </c:pt>
                <c:pt idx="13">
                  <c:v>WSH</c:v>
                </c:pt>
                <c:pt idx="14">
                  <c:v>WPG</c:v>
                </c:pt>
              </c:strCache>
            </c:strRef>
          </c:cat>
          <c:val>
            <c:numRef>
              <c:f>Eastern!$D$20:$D$34</c:f>
              <c:numCache>
                <c:formatCode>0.0%</c:formatCode>
                <c:ptCount val="15"/>
                <c:pt idx="0">
                  <c:v>0.44444444444444442</c:v>
                </c:pt>
                <c:pt idx="1">
                  <c:v>0.22222222222222221</c:v>
                </c:pt>
                <c:pt idx="2">
                  <c:v>0.33333333333333331</c:v>
                </c:pt>
                <c:pt idx="3">
                  <c:v>0.55555555555555569</c:v>
                </c:pt>
                <c:pt idx="4">
                  <c:v>0.33333333333333331</c:v>
                </c:pt>
                <c:pt idx="5">
                  <c:v>0.22222222222222221</c:v>
                </c:pt>
                <c:pt idx="7">
                  <c:v>0.1111111111111111</c:v>
                </c:pt>
                <c:pt idx="8">
                  <c:v>0.22222222222222221</c:v>
                </c:pt>
                <c:pt idx="9">
                  <c:v>0.44444444444444442</c:v>
                </c:pt>
                <c:pt idx="10">
                  <c:v>0.33333333333333331</c:v>
                </c:pt>
                <c:pt idx="11">
                  <c:v>0.22222222222222221</c:v>
                </c:pt>
                <c:pt idx="12">
                  <c:v>0.33333333333333331</c:v>
                </c:pt>
                <c:pt idx="13">
                  <c:v>0.33333333333333331</c:v>
                </c:pt>
                <c:pt idx="14">
                  <c:v>0.22222222222222221</c:v>
                </c:pt>
              </c:numCache>
            </c:numRef>
          </c:val>
        </c:ser>
        <c:ser>
          <c:idx val="3"/>
          <c:order val="3"/>
          <c:tx>
            <c:v>Waivers</c:v>
          </c:tx>
          <c:cat>
            <c:strRef>
              <c:f>Eastern!$A$20:$A$34</c:f>
              <c:strCache>
                <c:ptCount val="15"/>
                <c:pt idx="0">
                  <c:v>BOS</c:v>
                </c:pt>
                <c:pt idx="1">
                  <c:v>BUF</c:v>
                </c:pt>
                <c:pt idx="2">
                  <c:v>CAR</c:v>
                </c:pt>
                <c:pt idx="3">
                  <c:v>FLA</c:v>
                </c:pt>
                <c:pt idx="4">
                  <c:v>MTL</c:v>
                </c:pt>
                <c:pt idx="5">
                  <c:v>NJD</c:v>
                </c:pt>
                <c:pt idx="6">
                  <c:v>NYI</c:v>
                </c:pt>
                <c:pt idx="7">
                  <c:v>NYR</c:v>
                </c:pt>
                <c:pt idx="8">
                  <c:v>OTT</c:v>
                </c:pt>
                <c:pt idx="9">
                  <c:v>PHI</c:v>
                </c:pt>
                <c:pt idx="10">
                  <c:v>PIT</c:v>
                </c:pt>
                <c:pt idx="11">
                  <c:v>TBL</c:v>
                </c:pt>
                <c:pt idx="12">
                  <c:v>TOR</c:v>
                </c:pt>
                <c:pt idx="13">
                  <c:v>WSH</c:v>
                </c:pt>
                <c:pt idx="14">
                  <c:v>WPG</c:v>
                </c:pt>
              </c:strCache>
            </c:strRef>
          </c:cat>
          <c:val>
            <c:numRef>
              <c:f>Eastern!$E$20:$E$34</c:f>
              <c:numCache>
                <c:formatCode>General</c:formatCode>
                <c:ptCount val="15"/>
                <c:pt idx="6" formatCode="0.0%">
                  <c:v>0.1111111111111111</c:v>
                </c:pt>
                <c:pt idx="11" formatCode="0.0%">
                  <c:v>0.1111111111111111</c:v>
                </c:pt>
              </c:numCache>
            </c:numRef>
          </c:val>
        </c:ser>
        <c:dLbls>
          <c:showVal val="1"/>
        </c:dLbls>
        <c:overlap val="100"/>
        <c:axId val="115954432"/>
        <c:axId val="115955968"/>
      </c:barChart>
      <c:catAx>
        <c:axId val="115954432"/>
        <c:scaling>
          <c:orientation val="minMax"/>
        </c:scaling>
        <c:axPos val="b"/>
        <c:tickLblPos val="nextTo"/>
        <c:crossAx val="115955968"/>
        <c:crosses val="autoZero"/>
        <c:auto val="1"/>
        <c:lblAlgn val="ctr"/>
        <c:lblOffset val="100"/>
      </c:catAx>
      <c:valAx>
        <c:axId val="115955968"/>
        <c:scaling>
          <c:orientation val="minMax"/>
        </c:scaling>
        <c:axPos val="l"/>
        <c:majorGridlines/>
        <c:numFmt formatCode="0%" sourceLinked="1"/>
        <c:tickLblPos val="nextTo"/>
        <c:crossAx val="11595443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hart>
    <c:title>
      <c:tx>
        <c:rich>
          <a:bodyPr/>
          <a:lstStyle/>
          <a:p>
            <a:pPr>
              <a:defRPr/>
            </a:pPr>
            <a:r>
              <a:rPr lang="en-US"/>
              <a:t>Western Conference Top 9 Makeup</a:t>
            </a:r>
          </a:p>
        </c:rich>
      </c:tx>
    </c:title>
    <c:plotArea>
      <c:layout/>
      <c:barChart>
        <c:barDir val="col"/>
        <c:grouping val="percentStacked"/>
        <c:ser>
          <c:idx val="0"/>
          <c:order val="0"/>
          <c:tx>
            <c:v>Drafted</c:v>
          </c:tx>
          <c:cat>
            <c:strRef>
              <c:f>Western!$A$20:$A$34</c:f>
              <c:strCache>
                <c:ptCount val="15"/>
                <c:pt idx="0">
                  <c:v>ANA</c:v>
                </c:pt>
                <c:pt idx="1">
                  <c:v>CGY</c:v>
                </c:pt>
                <c:pt idx="2">
                  <c:v>CHI</c:v>
                </c:pt>
                <c:pt idx="3">
                  <c:v>COL</c:v>
                </c:pt>
                <c:pt idx="4">
                  <c:v>CBJ</c:v>
                </c:pt>
                <c:pt idx="5">
                  <c:v>DAL</c:v>
                </c:pt>
                <c:pt idx="6">
                  <c:v>DET</c:v>
                </c:pt>
                <c:pt idx="7">
                  <c:v>EDM</c:v>
                </c:pt>
                <c:pt idx="8">
                  <c:v>LAK</c:v>
                </c:pt>
                <c:pt idx="9">
                  <c:v>MIN</c:v>
                </c:pt>
                <c:pt idx="10">
                  <c:v>NSH</c:v>
                </c:pt>
                <c:pt idx="11">
                  <c:v>PHX</c:v>
                </c:pt>
                <c:pt idx="12">
                  <c:v>SJS</c:v>
                </c:pt>
                <c:pt idx="13">
                  <c:v>STL</c:v>
                </c:pt>
                <c:pt idx="14">
                  <c:v>VAN</c:v>
                </c:pt>
              </c:strCache>
            </c:strRef>
          </c:cat>
          <c:val>
            <c:numRef>
              <c:f>Western!$B$20:$B$34</c:f>
              <c:numCache>
                <c:formatCode>0.0%</c:formatCode>
                <c:ptCount val="15"/>
                <c:pt idx="0">
                  <c:v>0.33333333333333331</c:v>
                </c:pt>
                <c:pt idx="1">
                  <c:v>0.22222222222222221</c:v>
                </c:pt>
                <c:pt idx="2">
                  <c:v>0.55555555555555569</c:v>
                </c:pt>
                <c:pt idx="3">
                  <c:v>0.66666666666666663</c:v>
                </c:pt>
                <c:pt idx="4">
                  <c:v>0.55555555555555569</c:v>
                </c:pt>
                <c:pt idx="5">
                  <c:v>0.44444444444444442</c:v>
                </c:pt>
                <c:pt idx="6">
                  <c:v>0.66666666666666663</c:v>
                </c:pt>
                <c:pt idx="7">
                  <c:v>0.7777777777777779</c:v>
                </c:pt>
                <c:pt idx="8">
                  <c:v>0.33333333333333331</c:v>
                </c:pt>
                <c:pt idx="9">
                  <c:v>0.33333333333333331</c:v>
                </c:pt>
                <c:pt idx="10">
                  <c:v>0.66666666666666663</c:v>
                </c:pt>
                <c:pt idx="11">
                  <c:v>0.33333333333333331</c:v>
                </c:pt>
                <c:pt idx="12">
                  <c:v>0.55555555555555569</c:v>
                </c:pt>
                <c:pt idx="13">
                  <c:v>0.44444444444444442</c:v>
                </c:pt>
                <c:pt idx="14">
                  <c:v>0.55555555555555569</c:v>
                </c:pt>
              </c:numCache>
            </c:numRef>
          </c:val>
        </c:ser>
        <c:ser>
          <c:idx val="1"/>
          <c:order val="1"/>
          <c:tx>
            <c:v>Free Agent</c:v>
          </c:tx>
          <c:cat>
            <c:strRef>
              <c:f>Western!$A$20:$A$34</c:f>
              <c:strCache>
                <c:ptCount val="15"/>
                <c:pt idx="0">
                  <c:v>ANA</c:v>
                </c:pt>
                <c:pt idx="1">
                  <c:v>CGY</c:v>
                </c:pt>
                <c:pt idx="2">
                  <c:v>CHI</c:v>
                </c:pt>
                <c:pt idx="3">
                  <c:v>COL</c:v>
                </c:pt>
                <c:pt idx="4">
                  <c:v>CBJ</c:v>
                </c:pt>
                <c:pt idx="5">
                  <c:v>DAL</c:v>
                </c:pt>
                <c:pt idx="6">
                  <c:v>DET</c:v>
                </c:pt>
                <c:pt idx="7">
                  <c:v>EDM</c:v>
                </c:pt>
                <c:pt idx="8">
                  <c:v>LAK</c:v>
                </c:pt>
                <c:pt idx="9">
                  <c:v>MIN</c:v>
                </c:pt>
                <c:pt idx="10">
                  <c:v>NSH</c:v>
                </c:pt>
                <c:pt idx="11">
                  <c:v>PHX</c:v>
                </c:pt>
                <c:pt idx="12">
                  <c:v>SJS</c:v>
                </c:pt>
                <c:pt idx="13">
                  <c:v>STL</c:v>
                </c:pt>
                <c:pt idx="14">
                  <c:v>VAN</c:v>
                </c:pt>
              </c:strCache>
            </c:strRef>
          </c:cat>
          <c:val>
            <c:numRef>
              <c:f>Western!$C$20:$C$34</c:f>
              <c:numCache>
                <c:formatCode>0.0%</c:formatCode>
                <c:ptCount val="15"/>
                <c:pt idx="0">
                  <c:v>0.22222222222222221</c:v>
                </c:pt>
                <c:pt idx="1">
                  <c:v>0.33333333333333331</c:v>
                </c:pt>
                <c:pt idx="2">
                  <c:v>0.1111111111111111</c:v>
                </c:pt>
                <c:pt idx="4">
                  <c:v>0.1111111111111111</c:v>
                </c:pt>
                <c:pt idx="5">
                  <c:v>0.33333333333333331</c:v>
                </c:pt>
                <c:pt idx="6">
                  <c:v>0.22222222222222221</c:v>
                </c:pt>
                <c:pt idx="8">
                  <c:v>0.1111111111111111</c:v>
                </c:pt>
                <c:pt idx="9">
                  <c:v>0.1111111111111111</c:v>
                </c:pt>
                <c:pt idx="11">
                  <c:v>0.22222222222222221</c:v>
                </c:pt>
                <c:pt idx="13">
                  <c:v>0.1111111111111111</c:v>
                </c:pt>
                <c:pt idx="14">
                  <c:v>0.1111111111111111</c:v>
                </c:pt>
              </c:numCache>
            </c:numRef>
          </c:val>
        </c:ser>
        <c:ser>
          <c:idx val="2"/>
          <c:order val="2"/>
          <c:tx>
            <c:v>Traded</c:v>
          </c:tx>
          <c:cat>
            <c:strRef>
              <c:f>Western!$A$20:$A$34</c:f>
              <c:strCache>
                <c:ptCount val="15"/>
                <c:pt idx="0">
                  <c:v>ANA</c:v>
                </c:pt>
                <c:pt idx="1">
                  <c:v>CGY</c:v>
                </c:pt>
                <c:pt idx="2">
                  <c:v>CHI</c:v>
                </c:pt>
                <c:pt idx="3">
                  <c:v>COL</c:v>
                </c:pt>
                <c:pt idx="4">
                  <c:v>CBJ</c:v>
                </c:pt>
                <c:pt idx="5">
                  <c:v>DAL</c:v>
                </c:pt>
                <c:pt idx="6">
                  <c:v>DET</c:v>
                </c:pt>
                <c:pt idx="7">
                  <c:v>EDM</c:v>
                </c:pt>
                <c:pt idx="8">
                  <c:v>LAK</c:v>
                </c:pt>
                <c:pt idx="9">
                  <c:v>MIN</c:v>
                </c:pt>
                <c:pt idx="10">
                  <c:v>NSH</c:v>
                </c:pt>
                <c:pt idx="11">
                  <c:v>PHX</c:v>
                </c:pt>
                <c:pt idx="12">
                  <c:v>SJS</c:v>
                </c:pt>
                <c:pt idx="13">
                  <c:v>STL</c:v>
                </c:pt>
                <c:pt idx="14">
                  <c:v>VAN</c:v>
                </c:pt>
              </c:strCache>
            </c:strRef>
          </c:cat>
          <c:val>
            <c:numRef>
              <c:f>Western!$D$20:$D$34</c:f>
              <c:numCache>
                <c:formatCode>0.0%</c:formatCode>
                <c:ptCount val="15"/>
                <c:pt idx="0">
                  <c:v>0.33333333333333331</c:v>
                </c:pt>
                <c:pt idx="1">
                  <c:v>0.33333333333333331</c:v>
                </c:pt>
                <c:pt idx="2">
                  <c:v>0.33333333333333331</c:v>
                </c:pt>
                <c:pt idx="3">
                  <c:v>0.33333333333333331</c:v>
                </c:pt>
                <c:pt idx="4">
                  <c:v>0.33333333333333331</c:v>
                </c:pt>
                <c:pt idx="5">
                  <c:v>0.22222222222222221</c:v>
                </c:pt>
                <c:pt idx="7">
                  <c:v>0.1111111111111111</c:v>
                </c:pt>
                <c:pt idx="8">
                  <c:v>0.55555555555555569</c:v>
                </c:pt>
                <c:pt idx="9">
                  <c:v>0.44444444444444442</c:v>
                </c:pt>
                <c:pt idx="10">
                  <c:v>0.33333333333333331</c:v>
                </c:pt>
                <c:pt idx="11">
                  <c:v>0.44444444444444442</c:v>
                </c:pt>
                <c:pt idx="12">
                  <c:v>0.44444444444444442</c:v>
                </c:pt>
                <c:pt idx="13">
                  <c:v>0.44444444444444442</c:v>
                </c:pt>
                <c:pt idx="14">
                  <c:v>0.33333333333333331</c:v>
                </c:pt>
              </c:numCache>
            </c:numRef>
          </c:val>
        </c:ser>
        <c:ser>
          <c:idx val="3"/>
          <c:order val="3"/>
          <c:tx>
            <c:v>Waivers</c:v>
          </c:tx>
          <c:cat>
            <c:strRef>
              <c:f>Western!$A$20:$A$34</c:f>
              <c:strCache>
                <c:ptCount val="15"/>
                <c:pt idx="0">
                  <c:v>ANA</c:v>
                </c:pt>
                <c:pt idx="1">
                  <c:v>CGY</c:v>
                </c:pt>
                <c:pt idx="2">
                  <c:v>CHI</c:v>
                </c:pt>
                <c:pt idx="3">
                  <c:v>COL</c:v>
                </c:pt>
                <c:pt idx="4">
                  <c:v>CBJ</c:v>
                </c:pt>
                <c:pt idx="5">
                  <c:v>DAL</c:v>
                </c:pt>
                <c:pt idx="6">
                  <c:v>DET</c:v>
                </c:pt>
                <c:pt idx="7">
                  <c:v>EDM</c:v>
                </c:pt>
                <c:pt idx="8">
                  <c:v>LAK</c:v>
                </c:pt>
                <c:pt idx="9">
                  <c:v>MIN</c:v>
                </c:pt>
                <c:pt idx="10">
                  <c:v>NSH</c:v>
                </c:pt>
                <c:pt idx="11">
                  <c:v>PHX</c:v>
                </c:pt>
                <c:pt idx="12">
                  <c:v>SJS</c:v>
                </c:pt>
                <c:pt idx="13">
                  <c:v>STL</c:v>
                </c:pt>
                <c:pt idx="14">
                  <c:v>VAN</c:v>
                </c:pt>
              </c:strCache>
            </c:strRef>
          </c:cat>
          <c:val>
            <c:numRef>
              <c:f>Western!$E$20:$E$34</c:f>
              <c:numCache>
                <c:formatCode>0.0%</c:formatCode>
                <c:ptCount val="15"/>
                <c:pt idx="0">
                  <c:v>0.1111111111111111</c:v>
                </c:pt>
                <c:pt idx="1">
                  <c:v>0.1111111111111111</c:v>
                </c:pt>
                <c:pt idx="6">
                  <c:v>0.1111111111111111</c:v>
                </c:pt>
                <c:pt idx="7">
                  <c:v>0.1111111111111111</c:v>
                </c:pt>
                <c:pt idx="9">
                  <c:v>0.1111111111111111</c:v>
                </c:pt>
              </c:numCache>
            </c:numRef>
          </c:val>
        </c:ser>
        <c:dLbls>
          <c:showVal val="1"/>
        </c:dLbls>
        <c:overlap val="100"/>
        <c:axId val="103888768"/>
        <c:axId val="103890304"/>
      </c:barChart>
      <c:catAx>
        <c:axId val="103888768"/>
        <c:scaling>
          <c:orientation val="minMax"/>
        </c:scaling>
        <c:axPos val="b"/>
        <c:tickLblPos val="nextTo"/>
        <c:crossAx val="103890304"/>
        <c:crosses val="autoZero"/>
        <c:auto val="1"/>
        <c:lblAlgn val="ctr"/>
        <c:lblOffset val="100"/>
      </c:catAx>
      <c:valAx>
        <c:axId val="103890304"/>
        <c:scaling>
          <c:orientation val="minMax"/>
        </c:scaling>
        <c:axPos val="l"/>
        <c:majorGridlines/>
        <c:numFmt formatCode="0%" sourceLinked="1"/>
        <c:tickLblPos val="nextTo"/>
        <c:crossAx val="10388876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dcterms:created xsi:type="dcterms:W3CDTF">2012-05-02T23:47:00Z</dcterms:created>
  <dcterms:modified xsi:type="dcterms:W3CDTF">2012-05-02T23:47:00Z</dcterms:modified>
</cp:coreProperties>
</file>